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D7DB11B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20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15D4802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30527">
              <w:rPr>
                <w:rFonts w:eastAsia="Calibri" w:cs="Calibri"/>
                <w:sz w:val="24"/>
                <w:lang w:val="sr-Cyrl-RS"/>
              </w:rPr>
              <w:t>Рим под краљевима и у доба Републике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044CDD5E" w:rsidR="00F22DB8" w:rsidRDefault="00B64094" w:rsidP="00473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>свајање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оснивању Рима и његовој најстаријој историји, периодизацији и државном уређењу</w:t>
            </w:r>
            <w:r w:rsidR="004731C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4C1F4A9" w14:textId="28B74CF0" w:rsidR="00A87F6C" w:rsidRPr="000716B7" w:rsidRDefault="003F1059" w:rsidP="00473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појмова</w:t>
            </w:r>
            <w:r w:rsidR="004731C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FA78369" w14:textId="529465CB" w:rsidR="009971FA" w:rsidRPr="003F1059" w:rsidRDefault="009971FA" w:rsidP="00473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  <w:r w:rsidR="004731C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49E0DD3E" w:rsidR="00B64094" w:rsidRDefault="00B64094" w:rsidP="004731C6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4731C6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2DED32CD" w:rsidR="00F22DB8" w:rsidRPr="004731C6" w:rsidRDefault="005A1CC2" w:rsidP="004731C6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4731C6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576BD855" w:rsidR="006547ED" w:rsidRPr="006547ED" w:rsidRDefault="004731C6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азуме основне правце развоја 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>Рим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ске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2F0FEDF4" w:rsidR="005A1CC2" w:rsidRDefault="004731C6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аведе узроке и последице кризе Римске републике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9F79C07" w:rsidR="00FB3FE7" w:rsidRPr="00A87F6C" w:rsidRDefault="004731C6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>здвоји најзначајније историјске личности из периода Републике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CD767DE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4731C6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6EB8AC40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4731C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1143E97" w14:textId="41C7B98E" w:rsidR="00573C01" w:rsidRPr="00FB3FE7" w:rsidRDefault="00FB3FE7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Прегледа да ли су сви ученици написали домаћи задатак и то евидентира у Педагошку свеску</w:t>
            </w:r>
            <w:r w:rsidR="004731C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5FEC6D9" w14:textId="3068DBDF" w:rsidR="00FB3FE7" w:rsidRPr="00573C01" w:rsidRDefault="004731C6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B3FE7">
              <w:rPr>
                <w:rFonts w:ascii="Calibri" w:eastAsia="Calibri" w:hAnsi="Calibri" w:cs="Calibri"/>
                <w:sz w:val="24"/>
                <w:lang w:val="sr-Cyrl-RS"/>
              </w:rPr>
              <w:t>оставља питања ученицима о томе што су имали да анализирају за домаћи задатак и коментарише одговоре ученика, а истовремено подстиче остале ученике да се укључе у дискусију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97FBA21" w14:textId="1B9A1C01" w:rsidR="00EE532D" w:rsidRPr="004731C6" w:rsidRDefault="004731C6" w:rsidP="004731C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B3FE7">
              <w:rPr>
                <w:rFonts w:ascii="Calibri" w:eastAsia="Calibri" w:hAnsi="Calibri" w:cs="Calibri"/>
                <w:sz w:val="24"/>
                <w:lang w:val="sr-Cyrl-RS"/>
              </w:rPr>
              <w:t>ита ученике о градиву којег су научили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4143EBC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26264844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4731C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701EEB70" w:rsidR="00EE532D" w:rsidRPr="005C5617" w:rsidRDefault="004731C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C9E356C" w14:textId="09C7B7F3" w:rsidR="005C5617" w:rsidRPr="001973B8" w:rsidRDefault="004731C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73C01">
              <w:rPr>
                <w:rFonts w:ascii="Calibri" w:eastAsia="Calibri" w:hAnsi="Calibri" w:cs="Calibri"/>
                <w:sz w:val="24"/>
                <w:lang w:val="sr-Cyrl-RS"/>
              </w:rPr>
              <w:t>оказује на географској / историјској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08B4A5EC" w14:textId="6D3B10A9" w:rsidR="008A5E13" w:rsidRPr="000D462C" w:rsidRDefault="00782F9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Излаже укратко, показујући на историјској карти, проши</w:t>
            </w:r>
            <w:r w:rsidR="001508C2"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ење Римске републике и стварање провинција, те шта оне представљају и  како се њима управља</w:t>
            </w:r>
            <w:r w:rsidR="004731C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A262CD1" w14:textId="45B8F99B" w:rsidR="000D462C" w:rsidRPr="00A6496F" w:rsidRDefault="004731C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аводи да све ово проузрокује бројне супротности на разним нивоима</w:t>
            </w:r>
            <w:r w:rsidR="00A6496F">
              <w:rPr>
                <w:rFonts w:ascii="Calibri" w:eastAsia="Calibri" w:hAnsi="Calibri" w:cs="Calibri"/>
                <w:sz w:val="24"/>
                <w:lang w:val="sr-Cyrl-RS"/>
              </w:rPr>
              <w:t xml:space="preserve"> (освајачи-покорени народи, богати-сиромашни....) које доводе до разних криза и облика отпора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7009E0B" w14:textId="7026AE43" w:rsidR="00A6496F" w:rsidRPr="000D462C" w:rsidRDefault="00395CF7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кратко наводи</w:t>
            </w:r>
            <w:r w:rsidR="00A6496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да долази до тежњи ка аграрним реформама (браћа Грах) и укидању ропства (Спартаков устанак);</w:t>
            </w:r>
          </w:p>
          <w:p w14:paraId="03987D80" w14:textId="2F4244ED" w:rsidR="000D462C" w:rsidRPr="00A6496F" w:rsidRDefault="004731C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6496F">
              <w:rPr>
                <w:rFonts w:ascii="Calibri" w:eastAsia="Calibri" w:hAnsi="Calibri" w:cs="Calibri"/>
                <w:sz w:val="24"/>
                <w:lang w:val="sr-Cyrl-RS"/>
              </w:rPr>
              <w:t>стиче политичке сукобе „популара“ и „оптимата“, као и потребу за војном реформом Гаја Марија, његов сукоб са Корнулијем Сулом који доводи до грађанског рата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4E85BA2" w14:textId="6B3C67D5" w:rsidR="00A6496F" w:rsidRPr="00A6496F" w:rsidRDefault="004731C6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6496F">
              <w:rPr>
                <w:rFonts w:ascii="Calibri" w:eastAsia="Calibri" w:hAnsi="Calibri" w:cs="Calibri"/>
                <w:sz w:val="24"/>
                <w:lang w:val="sr-Cyrl-RS"/>
              </w:rPr>
              <w:t xml:space="preserve">аглашава стварање Тријумвирата- тајног и јавног и делатност Цезара, Помпеја, Цицерона, Марка Антонија, Клеопатре и Октавијана Августа, при том указујући на слике на страни </w:t>
            </w:r>
            <w:r w:rsidR="003A2DD1">
              <w:rPr>
                <w:rFonts w:ascii="Calibri" w:eastAsia="Calibri" w:hAnsi="Calibri" w:cs="Calibri"/>
                <w:sz w:val="24"/>
                <w:lang w:val="sr-Cyrl-RS"/>
              </w:rPr>
              <w:t>78. и 79.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73C83C01" w:rsidR="005C5617" w:rsidRPr="004731C6" w:rsidRDefault="004731C6" w:rsidP="004731C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3A2DD1">
              <w:rPr>
                <w:rFonts w:ascii="Calibri" w:eastAsia="Calibri" w:hAnsi="Calibri" w:cs="Calibri"/>
                <w:sz w:val="24"/>
                <w:lang w:val="sr-Cyrl-RS"/>
              </w:rPr>
              <w:t>аводи ученике на закључак да је то крај постојања Римске републике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304B4DF5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4731C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7D2FB3C3" w:rsidR="00EE532D" w:rsidRDefault="004731C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ADDDB64" w14:textId="4A567043" w:rsidR="00ED0A18" w:rsidRPr="00ED0A18" w:rsidRDefault="004731C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7C241B51" w:rsidR="00ED0A18" w:rsidRPr="004731C6" w:rsidRDefault="004731C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ED0A18">
              <w:rPr>
                <w:rFonts w:ascii="Calibri" w:eastAsia="Calibri" w:hAnsi="Calibri" w:cs="Calibri"/>
                <w:sz w:val="24"/>
              </w:rPr>
              <w:t>оставља питањ</w:t>
            </w:r>
            <w:r w:rsidR="008F79EB" w:rsidRPr="00ED0A18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38DC27" w14:textId="33D9B36F" w:rsidR="004731C6" w:rsidRPr="004731C6" w:rsidRDefault="004731C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41C580D7" w14:textId="39C13FCA" w:rsidR="004731C6" w:rsidRPr="00ED0A18" w:rsidRDefault="004731C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бележи непознате појмове,</w:t>
            </w:r>
          </w:p>
          <w:p w14:paraId="677C101F" w14:textId="3F83A34B" w:rsidR="00253424" w:rsidRPr="00ED0A18" w:rsidRDefault="004731C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 w:rsidRPr="00ED0A18">
              <w:rPr>
                <w:rFonts w:ascii="Calibri" w:eastAsia="Calibri" w:hAnsi="Calibri" w:cs="Calibri"/>
                <w:sz w:val="24"/>
                <w:lang w:val="sr-Cyrl-RS"/>
              </w:rPr>
              <w:t>оказује на географској / историјској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381C4BEA" w:rsidR="00EE532D" w:rsidRPr="008F79EB" w:rsidRDefault="004731C6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3099176A" w:rsidR="00EE532D" w:rsidRDefault="004731C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D1366F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86CA2A" w14:textId="632D3521" w:rsidR="00ED0A18" w:rsidRPr="003A2DD1" w:rsidRDefault="003A2DD1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Поставља питања ученицима о ономе што су учили на часу, допуњује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непотпуне одговоре, и хвали оне који су одговорили тачно</w:t>
            </w:r>
            <w:r w:rsidR="004731C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4D27D74" w14:textId="1F845BD9" w:rsidR="003A2DD1" w:rsidRPr="00512EB5" w:rsidRDefault="0065774F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Приказује видео прилог о Цезару:</w:t>
            </w:r>
            <w:bookmarkStart w:id="0" w:name="_GoBack"/>
            <w:bookmarkEnd w:id="0"/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10B16011" w:rsidR="00ED0A18" w:rsidRPr="00EA45B0" w:rsidRDefault="0065774F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hyperlink r:id="rId7" w:history="1">
              <w:r>
                <w:rPr>
                  <w:rStyle w:val="Hyperlink"/>
                </w:rPr>
                <w:t>https://www.youtube.com/watch?v=lvO0KZpEvRg</w:t>
              </w:r>
            </w:hyperlink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75ED4CEE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4731C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40BF103B" w:rsidR="00ED0A18" w:rsidRPr="00ED0A18" w:rsidRDefault="004731C6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205A933F" w:rsidR="00ED0A18" w:rsidRPr="00ED0A18" w:rsidRDefault="004731C6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5108D477" w:rsidR="00ED0A18" w:rsidRPr="00395CF7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395CF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ACBA907" w14:textId="6412F602" w:rsidR="00395CF7" w:rsidRPr="00D10449" w:rsidRDefault="00395CF7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прецизно дефинишу појмове и лоцирају просторе који су повезани са Римом.</w:t>
            </w:r>
          </w:p>
          <w:p w14:paraId="183C9202" w14:textId="690A73C9" w:rsidR="00ED0A18" w:rsidRPr="00395CF7" w:rsidRDefault="004731C6" w:rsidP="00395CF7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Резимирање стеченог знања кроз интересовање за додатним информац</w:t>
            </w:r>
            <w:r w:rsidRPr="00395CF7">
              <w:rPr>
                <w:rFonts w:ascii="Calibri" w:eastAsia="Calibri" w:hAnsi="Calibri" w:cs="Calibri"/>
                <w:sz w:val="24"/>
                <w:lang w:val="sr-Cyrl-RS"/>
              </w:rPr>
              <w:t>ијама</w:t>
            </w:r>
            <w:r w:rsidR="00395CF7" w:rsidRPr="00395CF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54EE6E44" w:rsidR="00ED0A18" w:rsidRPr="00EF0943" w:rsidRDefault="0040447C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уочавају и узрочно-последичних веза између догађаја и хронолошки их излажу.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ли је било одступања/потешкоћа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E3351" w14:textId="77777777" w:rsidR="000C0E3E" w:rsidRDefault="000C0E3E" w:rsidP="00136594">
      <w:pPr>
        <w:spacing w:after="0" w:line="240" w:lineRule="auto"/>
      </w:pPr>
      <w:r>
        <w:separator/>
      </w:r>
    </w:p>
  </w:endnote>
  <w:endnote w:type="continuationSeparator" w:id="0">
    <w:p w14:paraId="3AACCFFB" w14:textId="77777777" w:rsidR="000C0E3E" w:rsidRDefault="000C0E3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F8824" w14:textId="77777777" w:rsidR="000C0E3E" w:rsidRDefault="000C0E3E" w:rsidP="00136594">
      <w:pPr>
        <w:spacing w:after="0" w:line="240" w:lineRule="auto"/>
      </w:pPr>
      <w:r>
        <w:separator/>
      </w:r>
    </w:p>
  </w:footnote>
  <w:footnote w:type="continuationSeparator" w:id="0">
    <w:p w14:paraId="77439627" w14:textId="77777777" w:rsidR="000C0E3E" w:rsidRDefault="000C0E3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F51752"/>
    <w:multiLevelType w:val="hybridMultilevel"/>
    <w:tmpl w:val="C9FC63B2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16B7"/>
    <w:rsid w:val="000759FB"/>
    <w:rsid w:val="00083793"/>
    <w:rsid w:val="0009191B"/>
    <w:rsid w:val="000941BC"/>
    <w:rsid w:val="000C0467"/>
    <w:rsid w:val="000C0E3E"/>
    <w:rsid w:val="000D462C"/>
    <w:rsid w:val="001225A0"/>
    <w:rsid w:val="00136594"/>
    <w:rsid w:val="00146637"/>
    <w:rsid w:val="001508C2"/>
    <w:rsid w:val="0018488C"/>
    <w:rsid w:val="001934E3"/>
    <w:rsid w:val="001973B8"/>
    <w:rsid w:val="001A282B"/>
    <w:rsid w:val="001B0698"/>
    <w:rsid w:val="00253424"/>
    <w:rsid w:val="00257047"/>
    <w:rsid w:val="002709BF"/>
    <w:rsid w:val="00272DDF"/>
    <w:rsid w:val="002765D0"/>
    <w:rsid w:val="00284B34"/>
    <w:rsid w:val="00287936"/>
    <w:rsid w:val="00296FE3"/>
    <w:rsid w:val="002A0E7C"/>
    <w:rsid w:val="002D0E6A"/>
    <w:rsid w:val="003276B6"/>
    <w:rsid w:val="003312BE"/>
    <w:rsid w:val="00331758"/>
    <w:rsid w:val="00341F55"/>
    <w:rsid w:val="00352015"/>
    <w:rsid w:val="00357EB8"/>
    <w:rsid w:val="00393494"/>
    <w:rsid w:val="00395CF7"/>
    <w:rsid w:val="003A2DD1"/>
    <w:rsid w:val="003B016B"/>
    <w:rsid w:val="003B7D73"/>
    <w:rsid w:val="003C078E"/>
    <w:rsid w:val="003F1059"/>
    <w:rsid w:val="003F3B6E"/>
    <w:rsid w:val="0040447C"/>
    <w:rsid w:val="00444E2A"/>
    <w:rsid w:val="004731C6"/>
    <w:rsid w:val="0049419B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5774F"/>
    <w:rsid w:val="00676418"/>
    <w:rsid w:val="0068549A"/>
    <w:rsid w:val="00693A03"/>
    <w:rsid w:val="0071122E"/>
    <w:rsid w:val="00782F96"/>
    <w:rsid w:val="007A09B2"/>
    <w:rsid w:val="007C4445"/>
    <w:rsid w:val="007C65EF"/>
    <w:rsid w:val="00802A20"/>
    <w:rsid w:val="00815835"/>
    <w:rsid w:val="00830EB2"/>
    <w:rsid w:val="008449F6"/>
    <w:rsid w:val="00890521"/>
    <w:rsid w:val="008929D0"/>
    <w:rsid w:val="008A5E13"/>
    <w:rsid w:val="008B1DB1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D56BA"/>
    <w:rsid w:val="00A02F45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6B87"/>
    <w:rsid w:val="00B02BD7"/>
    <w:rsid w:val="00B33B8C"/>
    <w:rsid w:val="00B64094"/>
    <w:rsid w:val="00B9191A"/>
    <w:rsid w:val="00BB44CB"/>
    <w:rsid w:val="00BC52C5"/>
    <w:rsid w:val="00C15A43"/>
    <w:rsid w:val="00C170FB"/>
    <w:rsid w:val="00C23BD2"/>
    <w:rsid w:val="00C6792F"/>
    <w:rsid w:val="00C7331F"/>
    <w:rsid w:val="00C749F9"/>
    <w:rsid w:val="00CD3847"/>
    <w:rsid w:val="00D10449"/>
    <w:rsid w:val="00D1227E"/>
    <w:rsid w:val="00D30527"/>
    <w:rsid w:val="00D460BE"/>
    <w:rsid w:val="00D7547E"/>
    <w:rsid w:val="00D823FD"/>
    <w:rsid w:val="00D96E60"/>
    <w:rsid w:val="00DF42C6"/>
    <w:rsid w:val="00E201F1"/>
    <w:rsid w:val="00EA45B0"/>
    <w:rsid w:val="00ED0A18"/>
    <w:rsid w:val="00ED2441"/>
    <w:rsid w:val="00EE532D"/>
    <w:rsid w:val="00EF0943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semiHidden/>
    <w:unhideWhenUsed/>
    <w:rsid w:val="006577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vO0KZpEv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8</cp:revision>
  <dcterms:created xsi:type="dcterms:W3CDTF">2019-12-21T13:52:00Z</dcterms:created>
  <dcterms:modified xsi:type="dcterms:W3CDTF">2020-01-08T23:41:00Z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